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39B4" w14:textId="4969854B" w:rsidR="003C5277" w:rsidRDefault="00A10030" w:rsidP="005A22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PROCESSO SELETIVO N° </w:t>
      </w:r>
      <w:r w:rsidR="00652ED0">
        <w:rPr>
          <w:rFonts w:ascii="Times New Roman" w:hAnsi="Times New Roman"/>
          <w:b/>
          <w:sz w:val="24"/>
          <w:szCs w:val="24"/>
        </w:rPr>
        <w:t>001</w:t>
      </w:r>
      <w:r w:rsidR="005A2205">
        <w:rPr>
          <w:rFonts w:ascii="Times New Roman" w:hAnsi="Times New Roman"/>
          <w:b/>
          <w:sz w:val="24"/>
          <w:szCs w:val="24"/>
        </w:rPr>
        <w:t>/20</w:t>
      </w:r>
      <w:r w:rsidR="00652ED0">
        <w:rPr>
          <w:rFonts w:ascii="Times New Roman" w:hAnsi="Times New Roman"/>
          <w:b/>
          <w:sz w:val="24"/>
          <w:szCs w:val="24"/>
        </w:rPr>
        <w:t>23</w:t>
      </w:r>
    </w:p>
    <w:p w14:paraId="34D79CFC" w14:textId="68FC694F" w:rsidR="002666C9" w:rsidRDefault="00652ED0" w:rsidP="005A22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AGENTE ADMINISTRATIVO</w:t>
      </w:r>
    </w:p>
    <w:p w14:paraId="4EAE4D48" w14:textId="77777777" w:rsidR="005A2205" w:rsidRDefault="005A2205" w:rsidP="005A22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D7A5EA" w14:textId="58E2D5C8" w:rsidR="005A2205" w:rsidRDefault="00ED6D78" w:rsidP="005A22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GABARITO</w:t>
      </w:r>
      <w:r w:rsidR="00D91BE4">
        <w:rPr>
          <w:rFonts w:ascii="Times New Roman" w:hAnsi="Times New Roman"/>
          <w:b/>
          <w:sz w:val="24"/>
          <w:szCs w:val="24"/>
        </w:rPr>
        <w:t xml:space="preserve"> PRELIMINAR</w:t>
      </w:r>
    </w:p>
    <w:p w14:paraId="5F04C4EB" w14:textId="77777777" w:rsidR="00964CA8" w:rsidRDefault="00964CA8" w:rsidP="005A220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25"/>
      </w:tblGrid>
      <w:tr w:rsidR="00ED6D78" w:rsidRPr="00ED6D78" w14:paraId="7AB0CCB5" w14:textId="77777777" w:rsidTr="00ED6D78">
        <w:trPr>
          <w:trHeight w:val="30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D14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GABARITO</w:t>
            </w:r>
          </w:p>
        </w:tc>
      </w:tr>
      <w:tr w:rsidR="00ED6D78" w:rsidRPr="00ED6D78" w14:paraId="62969F5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0CA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AB18" w14:textId="77777777" w:rsidR="00ED6D78" w:rsidRPr="00ED6D78" w:rsidRDefault="005945A5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D6D78" w:rsidRPr="00ED6D78" w14:paraId="5ED2DA97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4E6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64E8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D6D78" w:rsidRPr="00ED6D78" w14:paraId="7566CE89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98A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A88D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D6D78" w:rsidRPr="00ED6D78" w14:paraId="59D00CA5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925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CF28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D6D78" w:rsidRPr="00ED6D78" w14:paraId="2B7DFFE7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AFD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A59C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D6D78" w:rsidRPr="00ED6D78" w14:paraId="431D1726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D88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B15C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D6D78" w:rsidRPr="00ED6D78" w14:paraId="78EEB1EC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90A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2157B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D6D78" w:rsidRPr="00ED6D78" w14:paraId="0B8A04D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B4F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EA36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D6D78" w:rsidRPr="00ED6D78" w14:paraId="78AA13ED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832C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0B60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ED6D78" w:rsidRPr="00ED6D78" w14:paraId="24B4E261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51D3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E6B1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D6D78" w:rsidRPr="00ED6D78" w14:paraId="59A0D27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10E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2A4D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D6D78" w:rsidRPr="00ED6D78" w14:paraId="1E3C1B6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13C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B3E4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D6D78" w:rsidRPr="00ED6D78" w14:paraId="2D01D886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5A3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D22C" w14:textId="0D24C745" w:rsidR="00ED6D78" w:rsidRPr="00ED6D78" w:rsidRDefault="002A1293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D6D78" w:rsidRPr="00ED6D78" w14:paraId="7278B8D0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4CC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B0F7" w14:textId="243B51DB" w:rsidR="00ED6D78" w:rsidRPr="00ED6D78" w:rsidRDefault="00CF28B5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D6D78" w:rsidRPr="00ED6D78" w14:paraId="28E9672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F89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02ADE" w14:textId="764A626C" w:rsidR="00ED6D78" w:rsidRPr="00ED6D78" w:rsidRDefault="00CF28B5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D6D78" w:rsidRPr="00ED6D78" w14:paraId="7EACA816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193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84B" w14:textId="58B3F23B" w:rsidR="00ED6D78" w:rsidRPr="00ED6D78" w:rsidRDefault="00BD2F57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D6D78" w:rsidRPr="00ED6D78" w14:paraId="502AD233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F97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5767" w14:textId="3A8197F3" w:rsidR="00ED6D78" w:rsidRPr="00ED6D78" w:rsidRDefault="00BD2F57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</w:tr>
      <w:tr w:rsidR="00ED6D78" w:rsidRPr="00ED6D78" w14:paraId="08E5C007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8D2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CF0C" w14:textId="13015FC9" w:rsidR="00ED6D78" w:rsidRPr="00ED6D78" w:rsidRDefault="00BD2F57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ED6D78" w:rsidRPr="00ED6D78" w14:paraId="293A0D8B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76A6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C1A7" w14:textId="09DFB060" w:rsidR="00ED6D78" w:rsidRPr="00ED6D78" w:rsidRDefault="00CF28B5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  <w:tr w:rsidR="00ED6D78" w:rsidRPr="00ED6D78" w14:paraId="3E4DCA88" w14:textId="77777777" w:rsidTr="00A10030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A39" w14:textId="77777777" w:rsidR="00ED6D78" w:rsidRPr="00ED6D78" w:rsidRDefault="00ED6D78" w:rsidP="00ED6D78">
            <w:pPr>
              <w:spacing w:after="0" w:line="240" w:lineRule="auto"/>
              <w:jc w:val="center"/>
              <w:rPr>
                <w:color w:val="000000"/>
              </w:rPr>
            </w:pPr>
            <w:r w:rsidRPr="00ED6D78">
              <w:rPr>
                <w:color w:val="000000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168B" w14:textId="77777777" w:rsidR="00ED6D78" w:rsidRPr="00ED6D78" w:rsidRDefault="002666C9" w:rsidP="00ED6D7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14:paraId="495F9CCC" w14:textId="77777777" w:rsidR="002666C9" w:rsidRPr="0004496E" w:rsidRDefault="002666C9" w:rsidP="002666C9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color w:val="000000"/>
          <w:sz w:val="22"/>
          <w:szCs w:val="22"/>
        </w:rPr>
      </w:pPr>
      <w:r w:rsidRPr="0004496E">
        <w:rPr>
          <w:rFonts w:ascii="Verdana" w:hAnsi="Verdana"/>
          <w:color w:val="000000"/>
          <w:sz w:val="22"/>
          <w:szCs w:val="22"/>
        </w:rPr>
        <w:t>Fica aberto o prazo de um dia para eventuais recursos.</w:t>
      </w:r>
    </w:p>
    <w:p w14:paraId="740F0C55" w14:textId="3805ECA7" w:rsidR="002666C9" w:rsidRPr="00065650" w:rsidRDefault="002666C9" w:rsidP="002666C9">
      <w:pPr>
        <w:jc w:val="center"/>
        <w:rPr>
          <w:rFonts w:ascii="Verdana" w:hAnsi="Verdana"/>
        </w:rPr>
      </w:pPr>
      <w:r w:rsidRPr="00065650">
        <w:rPr>
          <w:rFonts w:ascii="Verdana" w:hAnsi="Verdana"/>
          <w:b/>
          <w:color w:val="000000"/>
        </w:rPr>
        <w:t xml:space="preserve">Barão de Cotegipe (RS), </w:t>
      </w:r>
      <w:r w:rsidR="00652ED0">
        <w:rPr>
          <w:rFonts w:ascii="Verdana" w:hAnsi="Verdana"/>
          <w:b/>
          <w:color w:val="000000"/>
        </w:rPr>
        <w:t>03</w:t>
      </w:r>
      <w:r w:rsidRPr="00065650">
        <w:rPr>
          <w:rFonts w:ascii="Verdana" w:hAnsi="Verdana"/>
          <w:b/>
          <w:color w:val="000000"/>
        </w:rPr>
        <w:t xml:space="preserve"> de </w:t>
      </w:r>
      <w:proofErr w:type="gramStart"/>
      <w:r w:rsidR="00652ED0">
        <w:rPr>
          <w:rFonts w:ascii="Verdana" w:hAnsi="Verdana"/>
          <w:b/>
          <w:color w:val="000000"/>
        </w:rPr>
        <w:t>Fevereiro</w:t>
      </w:r>
      <w:proofErr w:type="gramEnd"/>
      <w:r w:rsidR="00652ED0">
        <w:rPr>
          <w:rFonts w:ascii="Verdana" w:hAnsi="Verdana"/>
          <w:b/>
          <w:color w:val="000000"/>
        </w:rPr>
        <w:t xml:space="preserve"> </w:t>
      </w:r>
      <w:r w:rsidRPr="00065650">
        <w:rPr>
          <w:rFonts w:ascii="Verdana" w:hAnsi="Verdana"/>
          <w:b/>
          <w:color w:val="000000"/>
        </w:rPr>
        <w:t>de 20</w:t>
      </w:r>
      <w:r w:rsidR="00652ED0">
        <w:rPr>
          <w:rFonts w:ascii="Verdana" w:hAnsi="Verdana"/>
          <w:b/>
          <w:color w:val="000000"/>
        </w:rPr>
        <w:t>23</w:t>
      </w:r>
      <w:r w:rsidRPr="00065650">
        <w:rPr>
          <w:rFonts w:ascii="Verdana" w:hAnsi="Verdana"/>
          <w:b/>
          <w:color w:val="000000"/>
        </w:rPr>
        <w:t>.</w:t>
      </w:r>
    </w:p>
    <w:p w14:paraId="00590B00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b/>
          <w:color w:val="000000"/>
          <w:sz w:val="22"/>
          <w:szCs w:val="22"/>
        </w:rPr>
      </w:pPr>
      <w:bookmarkStart w:id="1" w:name="_Hlk126330903"/>
    </w:p>
    <w:p w14:paraId="7307A4B0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both"/>
        <w:rPr>
          <w:rFonts w:ascii="Verdana" w:hAnsi="Verdana"/>
          <w:b/>
          <w:color w:val="000000"/>
          <w:sz w:val="20"/>
          <w:szCs w:val="22"/>
        </w:rPr>
      </w:pPr>
      <w:r w:rsidRPr="00065650">
        <w:rPr>
          <w:rFonts w:ascii="Verdana" w:hAnsi="Verdana"/>
          <w:b/>
          <w:color w:val="000000"/>
          <w:sz w:val="22"/>
          <w:szCs w:val="22"/>
        </w:rPr>
        <w:tab/>
      </w:r>
      <w:r w:rsidRPr="00065650">
        <w:rPr>
          <w:rFonts w:ascii="Verdana" w:hAnsi="Verdana"/>
          <w:b/>
          <w:color w:val="000000"/>
          <w:sz w:val="22"/>
          <w:szCs w:val="22"/>
        </w:rPr>
        <w:tab/>
      </w:r>
      <w:r w:rsidRPr="00065650">
        <w:rPr>
          <w:rFonts w:ascii="Verdana" w:hAnsi="Verdana"/>
          <w:b/>
          <w:color w:val="000000"/>
          <w:sz w:val="22"/>
          <w:szCs w:val="22"/>
        </w:rPr>
        <w:tab/>
      </w:r>
      <w:r w:rsidRPr="00065650">
        <w:rPr>
          <w:rFonts w:ascii="Verdana" w:hAnsi="Verdana"/>
          <w:b/>
          <w:color w:val="000000"/>
          <w:sz w:val="20"/>
          <w:szCs w:val="22"/>
        </w:rPr>
        <w:t>_____________________________________</w:t>
      </w:r>
    </w:p>
    <w:p w14:paraId="0745DBCB" w14:textId="780AE309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  <w:proofErr w:type="spellStart"/>
      <w:r w:rsidRPr="00065650">
        <w:rPr>
          <w:rFonts w:ascii="Verdana" w:hAnsi="Verdana"/>
          <w:b/>
          <w:color w:val="000000"/>
          <w:sz w:val="20"/>
          <w:szCs w:val="22"/>
        </w:rPr>
        <w:t>Ducili</w:t>
      </w:r>
      <w:proofErr w:type="spellEnd"/>
      <w:r w:rsidRPr="00065650">
        <w:rPr>
          <w:rFonts w:ascii="Verdana" w:hAnsi="Verdana"/>
          <w:b/>
          <w:color w:val="000000"/>
          <w:sz w:val="20"/>
          <w:szCs w:val="22"/>
        </w:rPr>
        <w:t xml:space="preserve"> </w:t>
      </w:r>
      <w:r w:rsidR="00652ED0">
        <w:rPr>
          <w:rFonts w:ascii="Verdana" w:hAnsi="Verdana"/>
          <w:b/>
          <w:color w:val="000000"/>
          <w:sz w:val="20"/>
          <w:szCs w:val="22"/>
        </w:rPr>
        <w:t>Maria</w:t>
      </w:r>
      <w:r w:rsidRPr="00065650">
        <w:rPr>
          <w:rFonts w:ascii="Verdana" w:hAnsi="Verdana"/>
          <w:b/>
          <w:color w:val="000000"/>
          <w:sz w:val="20"/>
          <w:szCs w:val="22"/>
        </w:rPr>
        <w:t xml:space="preserve"> Basso </w:t>
      </w:r>
      <w:proofErr w:type="spellStart"/>
      <w:r w:rsidRPr="00065650">
        <w:rPr>
          <w:rFonts w:ascii="Verdana" w:hAnsi="Verdana"/>
          <w:b/>
          <w:color w:val="000000"/>
          <w:sz w:val="20"/>
          <w:szCs w:val="22"/>
        </w:rPr>
        <w:t>Richetti</w:t>
      </w:r>
      <w:proofErr w:type="spellEnd"/>
      <w:r w:rsidRPr="00065650">
        <w:rPr>
          <w:rFonts w:ascii="Verdana" w:hAnsi="Verdana"/>
          <w:b/>
          <w:color w:val="000000"/>
          <w:sz w:val="20"/>
          <w:szCs w:val="22"/>
        </w:rPr>
        <w:t xml:space="preserve"> – Membro da Comissão Executiva – Portaria N° </w:t>
      </w:r>
      <w:r w:rsidR="00652ED0">
        <w:rPr>
          <w:rFonts w:ascii="Verdana" w:hAnsi="Verdana"/>
          <w:b/>
          <w:color w:val="000000"/>
          <w:sz w:val="20"/>
          <w:szCs w:val="22"/>
        </w:rPr>
        <w:t>3.459</w:t>
      </w:r>
      <w:r w:rsidRPr="00065650">
        <w:rPr>
          <w:rFonts w:ascii="Verdana" w:hAnsi="Verdana"/>
          <w:b/>
          <w:color w:val="000000"/>
          <w:sz w:val="20"/>
          <w:szCs w:val="22"/>
        </w:rPr>
        <w:t>/</w:t>
      </w:r>
      <w:r w:rsidR="00652ED0">
        <w:rPr>
          <w:rFonts w:ascii="Verdana" w:hAnsi="Verdana"/>
          <w:b/>
          <w:color w:val="000000"/>
          <w:sz w:val="20"/>
          <w:szCs w:val="22"/>
        </w:rPr>
        <w:t>2023</w:t>
      </w:r>
    </w:p>
    <w:p w14:paraId="1E0DB32B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</w:p>
    <w:p w14:paraId="0E9F49D9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</w:p>
    <w:p w14:paraId="0FE0B96A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  <w:r w:rsidRPr="00065650">
        <w:rPr>
          <w:rFonts w:ascii="Verdana" w:hAnsi="Verdana"/>
          <w:b/>
          <w:color w:val="000000"/>
          <w:sz w:val="20"/>
          <w:szCs w:val="22"/>
        </w:rPr>
        <w:t>_____________________________________</w:t>
      </w:r>
    </w:p>
    <w:p w14:paraId="1BB00097" w14:textId="515316F4" w:rsidR="002666C9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  <w:r w:rsidRPr="00065650">
        <w:rPr>
          <w:rFonts w:ascii="Verdana" w:hAnsi="Verdana"/>
          <w:b/>
          <w:color w:val="000000"/>
          <w:sz w:val="20"/>
          <w:szCs w:val="22"/>
        </w:rPr>
        <w:t xml:space="preserve">Fabrício Roberto Martins – Membro da Comissão Executiva – </w:t>
      </w:r>
      <w:r w:rsidR="00652ED0" w:rsidRPr="00065650">
        <w:rPr>
          <w:rFonts w:ascii="Verdana" w:hAnsi="Verdana"/>
          <w:b/>
          <w:color w:val="000000"/>
          <w:sz w:val="20"/>
          <w:szCs w:val="22"/>
        </w:rPr>
        <w:t xml:space="preserve">Portaria N° </w:t>
      </w:r>
      <w:r w:rsidR="00652ED0">
        <w:rPr>
          <w:rFonts w:ascii="Verdana" w:hAnsi="Verdana"/>
          <w:b/>
          <w:color w:val="000000"/>
          <w:sz w:val="20"/>
          <w:szCs w:val="22"/>
        </w:rPr>
        <w:t>3.459</w:t>
      </w:r>
      <w:r w:rsidR="00652ED0" w:rsidRPr="00065650">
        <w:rPr>
          <w:rFonts w:ascii="Verdana" w:hAnsi="Verdana"/>
          <w:b/>
          <w:color w:val="000000"/>
          <w:sz w:val="20"/>
          <w:szCs w:val="22"/>
        </w:rPr>
        <w:t>/</w:t>
      </w:r>
      <w:r w:rsidR="00652ED0">
        <w:rPr>
          <w:rFonts w:ascii="Verdana" w:hAnsi="Verdana"/>
          <w:b/>
          <w:color w:val="000000"/>
          <w:sz w:val="20"/>
          <w:szCs w:val="22"/>
        </w:rPr>
        <w:t>2023</w:t>
      </w:r>
    </w:p>
    <w:p w14:paraId="7BA4760A" w14:textId="77777777" w:rsidR="00652ED0" w:rsidRPr="00065650" w:rsidRDefault="00652ED0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</w:p>
    <w:p w14:paraId="4A135B99" w14:textId="77777777" w:rsidR="002666C9" w:rsidRPr="00065650" w:rsidRDefault="002666C9" w:rsidP="002666C9">
      <w:pPr>
        <w:pStyle w:val="Textoembloco"/>
        <w:spacing w:before="0" w:beforeAutospacing="0" w:after="120" w:afterAutospacing="0"/>
        <w:ind w:right="57"/>
        <w:jc w:val="center"/>
        <w:rPr>
          <w:rFonts w:ascii="Verdana" w:hAnsi="Verdana"/>
          <w:b/>
          <w:color w:val="000000"/>
          <w:sz w:val="20"/>
          <w:szCs w:val="22"/>
        </w:rPr>
      </w:pPr>
      <w:r w:rsidRPr="00065650">
        <w:rPr>
          <w:rFonts w:ascii="Verdana" w:hAnsi="Verdana"/>
          <w:b/>
          <w:color w:val="000000"/>
          <w:sz w:val="20"/>
          <w:szCs w:val="22"/>
        </w:rPr>
        <w:t>_____________________________________</w:t>
      </w:r>
    </w:p>
    <w:p w14:paraId="63ADE601" w14:textId="44188054" w:rsidR="00964CA8" w:rsidRPr="00280D20" w:rsidRDefault="00652ED0" w:rsidP="002666C9">
      <w:pPr>
        <w:pStyle w:val="Textoembloco"/>
        <w:spacing w:before="0" w:beforeAutospacing="0" w:after="120" w:afterAutospacing="0"/>
        <w:ind w:right="57"/>
        <w:jc w:val="center"/>
        <w:rPr>
          <w:b/>
        </w:rPr>
      </w:pPr>
      <w:proofErr w:type="spellStart"/>
      <w:r>
        <w:rPr>
          <w:rFonts w:ascii="Verdana" w:hAnsi="Verdana"/>
          <w:b/>
          <w:color w:val="000000"/>
          <w:sz w:val="20"/>
          <w:szCs w:val="22"/>
        </w:rPr>
        <w:t>Gleise</w:t>
      </w:r>
      <w:proofErr w:type="spellEnd"/>
      <w:r>
        <w:rPr>
          <w:rFonts w:ascii="Verdana" w:hAnsi="Verdana"/>
          <w:b/>
          <w:color w:val="000000"/>
          <w:sz w:val="20"/>
          <w:szCs w:val="22"/>
        </w:rPr>
        <w:t xml:space="preserve"> </w:t>
      </w:r>
      <w:proofErr w:type="spellStart"/>
      <w:r>
        <w:rPr>
          <w:rFonts w:ascii="Verdana" w:hAnsi="Verdana"/>
          <w:b/>
          <w:color w:val="000000"/>
          <w:sz w:val="20"/>
          <w:szCs w:val="22"/>
        </w:rPr>
        <w:t>Binotto</w:t>
      </w:r>
      <w:proofErr w:type="spellEnd"/>
      <w:r>
        <w:rPr>
          <w:rFonts w:ascii="Verdana" w:hAnsi="Verdana"/>
          <w:b/>
          <w:color w:val="000000"/>
          <w:sz w:val="20"/>
          <w:szCs w:val="22"/>
        </w:rPr>
        <w:t xml:space="preserve"> </w:t>
      </w:r>
      <w:proofErr w:type="spellStart"/>
      <w:r>
        <w:rPr>
          <w:rFonts w:ascii="Verdana" w:hAnsi="Verdana"/>
          <w:b/>
          <w:color w:val="000000"/>
          <w:sz w:val="20"/>
          <w:szCs w:val="22"/>
        </w:rPr>
        <w:t>Mariga</w:t>
      </w:r>
      <w:proofErr w:type="spellEnd"/>
      <w:r w:rsidR="002666C9" w:rsidRPr="00065650">
        <w:rPr>
          <w:rFonts w:ascii="Verdana" w:hAnsi="Verdana"/>
          <w:b/>
          <w:color w:val="000000"/>
          <w:sz w:val="20"/>
          <w:szCs w:val="22"/>
        </w:rPr>
        <w:t xml:space="preserve"> – Membro da Comissão Executiva – </w:t>
      </w:r>
      <w:r w:rsidRPr="00065650">
        <w:rPr>
          <w:rFonts w:ascii="Verdana" w:hAnsi="Verdana"/>
          <w:b/>
          <w:color w:val="000000"/>
          <w:sz w:val="20"/>
          <w:szCs w:val="22"/>
        </w:rPr>
        <w:t xml:space="preserve">Portaria N° </w:t>
      </w:r>
      <w:r>
        <w:rPr>
          <w:rFonts w:ascii="Verdana" w:hAnsi="Verdana"/>
          <w:b/>
          <w:color w:val="000000"/>
          <w:sz w:val="20"/>
          <w:szCs w:val="22"/>
        </w:rPr>
        <w:t>3.459</w:t>
      </w:r>
      <w:r w:rsidRPr="00065650">
        <w:rPr>
          <w:rFonts w:ascii="Verdana" w:hAnsi="Verdana"/>
          <w:b/>
          <w:color w:val="000000"/>
          <w:sz w:val="20"/>
          <w:szCs w:val="22"/>
        </w:rPr>
        <w:t>/</w:t>
      </w:r>
      <w:r>
        <w:rPr>
          <w:rFonts w:ascii="Verdana" w:hAnsi="Verdana"/>
          <w:b/>
          <w:color w:val="000000"/>
          <w:sz w:val="20"/>
          <w:szCs w:val="22"/>
        </w:rPr>
        <w:t>2023</w:t>
      </w:r>
      <w:bookmarkEnd w:id="1"/>
    </w:p>
    <w:sectPr w:rsidR="00964CA8" w:rsidRPr="00280D20" w:rsidSect="0045023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6426" w14:textId="77777777" w:rsidR="00513E4F" w:rsidRDefault="00513E4F" w:rsidP="009C6FEC">
      <w:pPr>
        <w:spacing w:after="0" w:line="240" w:lineRule="auto"/>
      </w:pPr>
      <w:r>
        <w:separator/>
      </w:r>
    </w:p>
  </w:endnote>
  <w:endnote w:type="continuationSeparator" w:id="0">
    <w:p w14:paraId="12FFD303" w14:textId="77777777" w:rsidR="00513E4F" w:rsidRDefault="00513E4F" w:rsidP="009C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29E" w14:textId="77777777"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14:paraId="1121CECF" w14:textId="77777777"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14:paraId="590792A5" w14:textId="77777777"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14:paraId="1291ADAB" w14:textId="77777777"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6CD" w14:textId="77777777" w:rsidR="00513E4F" w:rsidRDefault="00513E4F" w:rsidP="009C6FEC">
      <w:pPr>
        <w:spacing w:after="0" w:line="240" w:lineRule="auto"/>
      </w:pPr>
      <w:r>
        <w:separator/>
      </w:r>
    </w:p>
  </w:footnote>
  <w:footnote w:type="continuationSeparator" w:id="0">
    <w:p w14:paraId="68BE9782" w14:textId="77777777" w:rsidR="00513E4F" w:rsidRDefault="00513E4F" w:rsidP="009C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EAB3" w14:textId="77777777" w:rsidR="00450239" w:rsidRDefault="0055307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D53FB92" wp14:editId="39E6D114">
          <wp:simplePos x="0" y="0"/>
          <wp:positionH relativeFrom="column">
            <wp:posOffset>1057910</wp:posOffset>
          </wp:positionH>
          <wp:positionV relativeFrom="paragraph">
            <wp:posOffset>-208915</wp:posOffset>
          </wp:positionV>
          <wp:extent cx="936625" cy="1180465"/>
          <wp:effectExtent l="0" t="0" r="0" b="635"/>
          <wp:wrapNone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4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EFB937" wp14:editId="15A161BA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2EE1E0" w14:textId="77777777" w:rsidR="00224D8C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14:paraId="009C4F41" w14:textId="77777777" w:rsidR="00224D8C" w:rsidRPr="001C7160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14:paraId="07993447" w14:textId="77777777" w:rsidR="00224D8C" w:rsidRDefault="00224D8C" w:rsidP="00224D8C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14:paraId="1B773C19" w14:textId="77777777"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14:paraId="484941D1" w14:textId="77777777"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6EFB937" id="Rectangle 1" o:spid="_x0000_s1026" style="position:absolute;margin-left:104.8pt;margin-top:-15.8pt;width:381.6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" o:allowincell="f" filled="f" stroked="f" strokeweight="1pt">
              <v:textbox inset="1pt,1pt,1pt,1pt">
                <w:txbxContent>
                  <w:p w14:paraId="6B2EE1E0" w14:textId="77777777" w:rsidR="00224D8C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14:paraId="009C4F41" w14:textId="77777777" w:rsidR="00224D8C" w:rsidRPr="001C7160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14:paraId="07993447" w14:textId="77777777" w:rsidR="00224D8C" w:rsidRDefault="00224D8C" w:rsidP="00224D8C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14:paraId="1B773C19" w14:textId="77777777"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14:paraId="484941D1" w14:textId="77777777"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C92C126" w14:textId="77777777" w:rsidR="00450239" w:rsidRDefault="00450239">
    <w:pPr>
      <w:pStyle w:val="Cabealho"/>
    </w:pPr>
  </w:p>
  <w:p w14:paraId="1508ACC5" w14:textId="77777777" w:rsidR="00450239" w:rsidRDefault="00450239">
    <w:pPr>
      <w:pStyle w:val="Cabealho"/>
    </w:pPr>
  </w:p>
  <w:p w14:paraId="08D8AC81" w14:textId="77777777" w:rsidR="00450239" w:rsidRDefault="00450239">
    <w:pPr>
      <w:pStyle w:val="Cabealho"/>
    </w:pPr>
  </w:p>
  <w:p w14:paraId="7B5E8768" w14:textId="77777777" w:rsidR="00450239" w:rsidRDefault="00450239">
    <w:pPr>
      <w:pStyle w:val="Cabealho"/>
    </w:pPr>
  </w:p>
  <w:p w14:paraId="747DA9F9" w14:textId="77777777" w:rsidR="00450239" w:rsidRDefault="00450239">
    <w:pPr>
      <w:pStyle w:val="Cabealho"/>
    </w:pPr>
  </w:p>
  <w:p w14:paraId="13EEA5C7" w14:textId="77777777" w:rsidR="009C6FEC" w:rsidRDefault="009C6F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C"/>
    <w:rsid w:val="00032220"/>
    <w:rsid w:val="00066AA6"/>
    <w:rsid w:val="00082F96"/>
    <w:rsid w:val="0008796D"/>
    <w:rsid w:val="00093BD4"/>
    <w:rsid w:val="000A436C"/>
    <w:rsid w:val="000A59D8"/>
    <w:rsid w:val="000B5485"/>
    <w:rsid w:val="000B6A3F"/>
    <w:rsid w:val="00130D01"/>
    <w:rsid w:val="00137398"/>
    <w:rsid w:val="00141003"/>
    <w:rsid w:val="00164CDC"/>
    <w:rsid w:val="00173C63"/>
    <w:rsid w:val="00186450"/>
    <w:rsid w:val="001A1803"/>
    <w:rsid w:val="001A7E9A"/>
    <w:rsid w:val="001B2795"/>
    <w:rsid w:val="001B3F1B"/>
    <w:rsid w:val="001C7F1F"/>
    <w:rsid w:val="001E0DCC"/>
    <w:rsid w:val="00224D8C"/>
    <w:rsid w:val="002271D1"/>
    <w:rsid w:val="002666C9"/>
    <w:rsid w:val="00270C37"/>
    <w:rsid w:val="00273EDC"/>
    <w:rsid w:val="00280D20"/>
    <w:rsid w:val="002867A2"/>
    <w:rsid w:val="002A1293"/>
    <w:rsid w:val="002A473E"/>
    <w:rsid w:val="002A5726"/>
    <w:rsid w:val="002F04B0"/>
    <w:rsid w:val="00301862"/>
    <w:rsid w:val="0032192E"/>
    <w:rsid w:val="00326AD2"/>
    <w:rsid w:val="003363C6"/>
    <w:rsid w:val="003377D0"/>
    <w:rsid w:val="003400EA"/>
    <w:rsid w:val="00362D7A"/>
    <w:rsid w:val="00364520"/>
    <w:rsid w:val="00364A38"/>
    <w:rsid w:val="00373B2E"/>
    <w:rsid w:val="00377BDF"/>
    <w:rsid w:val="00386E8D"/>
    <w:rsid w:val="00390B96"/>
    <w:rsid w:val="003B21C2"/>
    <w:rsid w:val="003C21E7"/>
    <w:rsid w:val="003C5277"/>
    <w:rsid w:val="003D3E2D"/>
    <w:rsid w:val="003D6AC6"/>
    <w:rsid w:val="003F1097"/>
    <w:rsid w:val="004045AB"/>
    <w:rsid w:val="004443CA"/>
    <w:rsid w:val="00450239"/>
    <w:rsid w:val="00451B10"/>
    <w:rsid w:val="00460686"/>
    <w:rsid w:val="00462A9F"/>
    <w:rsid w:val="0047367A"/>
    <w:rsid w:val="004C1FF5"/>
    <w:rsid w:val="004D1835"/>
    <w:rsid w:val="004D7483"/>
    <w:rsid w:val="004D79BC"/>
    <w:rsid w:val="00513E4F"/>
    <w:rsid w:val="00521A32"/>
    <w:rsid w:val="00523632"/>
    <w:rsid w:val="00533060"/>
    <w:rsid w:val="00534882"/>
    <w:rsid w:val="00546CA6"/>
    <w:rsid w:val="0055307C"/>
    <w:rsid w:val="0057203F"/>
    <w:rsid w:val="0058152E"/>
    <w:rsid w:val="005945A5"/>
    <w:rsid w:val="005A2205"/>
    <w:rsid w:val="005A4E03"/>
    <w:rsid w:val="005B22FA"/>
    <w:rsid w:val="00631DBE"/>
    <w:rsid w:val="0064734C"/>
    <w:rsid w:val="00652ED0"/>
    <w:rsid w:val="00667638"/>
    <w:rsid w:val="0068445D"/>
    <w:rsid w:val="00692DE7"/>
    <w:rsid w:val="006B62A3"/>
    <w:rsid w:val="006B68F8"/>
    <w:rsid w:val="006C464C"/>
    <w:rsid w:val="006D33C7"/>
    <w:rsid w:val="006F1EFF"/>
    <w:rsid w:val="006F4EF6"/>
    <w:rsid w:val="00716AD0"/>
    <w:rsid w:val="007204B9"/>
    <w:rsid w:val="00754B06"/>
    <w:rsid w:val="00771357"/>
    <w:rsid w:val="00773577"/>
    <w:rsid w:val="00785DE9"/>
    <w:rsid w:val="007A4F90"/>
    <w:rsid w:val="007B155E"/>
    <w:rsid w:val="008078A7"/>
    <w:rsid w:val="0081439A"/>
    <w:rsid w:val="0081796C"/>
    <w:rsid w:val="00821E7C"/>
    <w:rsid w:val="008374D3"/>
    <w:rsid w:val="00846BA5"/>
    <w:rsid w:val="00853E45"/>
    <w:rsid w:val="008620E7"/>
    <w:rsid w:val="00872B75"/>
    <w:rsid w:val="008A35C6"/>
    <w:rsid w:val="008C0560"/>
    <w:rsid w:val="008E444B"/>
    <w:rsid w:val="009018F9"/>
    <w:rsid w:val="009145B0"/>
    <w:rsid w:val="0091793C"/>
    <w:rsid w:val="00964CA8"/>
    <w:rsid w:val="009702AB"/>
    <w:rsid w:val="00972441"/>
    <w:rsid w:val="009947B7"/>
    <w:rsid w:val="009C0960"/>
    <w:rsid w:val="009C3830"/>
    <w:rsid w:val="009C6FEC"/>
    <w:rsid w:val="009C73FD"/>
    <w:rsid w:val="00A02CEB"/>
    <w:rsid w:val="00A10030"/>
    <w:rsid w:val="00A150AB"/>
    <w:rsid w:val="00A40B70"/>
    <w:rsid w:val="00A45449"/>
    <w:rsid w:val="00A47BC6"/>
    <w:rsid w:val="00A512A7"/>
    <w:rsid w:val="00A66018"/>
    <w:rsid w:val="00A855B8"/>
    <w:rsid w:val="00A929BB"/>
    <w:rsid w:val="00A97D5E"/>
    <w:rsid w:val="00AA5C74"/>
    <w:rsid w:val="00AB3190"/>
    <w:rsid w:val="00AB35FF"/>
    <w:rsid w:val="00AD1A17"/>
    <w:rsid w:val="00AF3050"/>
    <w:rsid w:val="00B25717"/>
    <w:rsid w:val="00B369D4"/>
    <w:rsid w:val="00B41A9E"/>
    <w:rsid w:val="00B52CD8"/>
    <w:rsid w:val="00B5444B"/>
    <w:rsid w:val="00B54F06"/>
    <w:rsid w:val="00B55D2F"/>
    <w:rsid w:val="00B62346"/>
    <w:rsid w:val="00B62C35"/>
    <w:rsid w:val="00BA1491"/>
    <w:rsid w:val="00BA1EB3"/>
    <w:rsid w:val="00BC6E93"/>
    <w:rsid w:val="00BD2F57"/>
    <w:rsid w:val="00BD4CFC"/>
    <w:rsid w:val="00BE44D6"/>
    <w:rsid w:val="00BE78E8"/>
    <w:rsid w:val="00BF1B71"/>
    <w:rsid w:val="00C15DA2"/>
    <w:rsid w:val="00C173C7"/>
    <w:rsid w:val="00C46009"/>
    <w:rsid w:val="00C52A92"/>
    <w:rsid w:val="00C65630"/>
    <w:rsid w:val="00C75A82"/>
    <w:rsid w:val="00C90476"/>
    <w:rsid w:val="00C941AE"/>
    <w:rsid w:val="00CB0D05"/>
    <w:rsid w:val="00CD2F33"/>
    <w:rsid w:val="00CE4C9E"/>
    <w:rsid w:val="00CF28B5"/>
    <w:rsid w:val="00D035A8"/>
    <w:rsid w:val="00D41CCD"/>
    <w:rsid w:val="00D478F8"/>
    <w:rsid w:val="00D73447"/>
    <w:rsid w:val="00D7431F"/>
    <w:rsid w:val="00D90BB7"/>
    <w:rsid w:val="00D91BE4"/>
    <w:rsid w:val="00D91DCC"/>
    <w:rsid w:val="00DB20FD"/>
    <w:rsid w:val="00DB6A1C"/>
    <w:rsid w:val="00DC3CCF"/>
    <w:rsid w:val="00DE6BBA"/>
    <w:rsid w:val="00DF7AE5"/>
    <w:rsid w:val="00E04B50"/>
    <w:rsid w:val="00E21BEF"/>
    <w:rsid w:val="00E42E10"/>
    <w:rsid w:val="00E6542C"/>
    <w:rsid w:val="00EC2A1F"/>
    <w:rsid w:val="00ED6D78"/>
    <w:rsid w:val="00EE4DBC"/>
    <w:rsid w:val="00F10CDB"/>
    <w:rsid w:val="00F332A9"/>
    <w:rsid w:val="00F3611E"/>
    <w:rsid w:val="00F5267E"/>
    <w:rsid w:val="00F6479E"/>
    <w:rsid w:val="00F64EEE"/>
    <w:rsid w:val="00F779ED"/>
    <w:rsid w:val="00F831B8"/>
    <w:rsid w:val="00FC234F"/>
    <w:rsid w:val="00FD6B7B"/>
    <w:rsid w:val="00FE526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4E0E"/>
  <w15:docId w15:val="{001065D3-A0AB-4E4D-90B5-77421C5F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0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uiPriority w:val="99"/>
    <w:unhideWhenUsed/>
    <w:rsid w:val="00450239"/>
    <w:rPr>
      <w:color w:val="0000FF"/>
      <w:u w:val="single"/>
    </w:rPr>
  </w:style>
  <w:style w:type="paragraph" w:styleId="Textoembloco">
    <w:name w:val="Block Text"/>
    <w:basedOn w:val="Normal"/>
    <w:uiPriority w:val="99"/>
    <w:unhideWhenUsed/>
    <w:rsid w:val="002666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jetos\Of&#237;cio%20050-2014%20Encaminhamento%20de%20Projetos%20para%20a%20C&#226;mara%20de%20Vereador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A768-70C1-4B44-8B8A-C50851E9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050-2014 Encaminhamento de Projetos para a Câmara de Vereadores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2023-02-03T18:34:00Z</cp:lastPrinted>
  <dcterms:created xsi:type="dcterms:W3CDTF">2023-02-03T19:11:00Z</dcterms:created>
  <dcterms:modified xsi:type="dcterms:W3CDTF">2023-02-03T19:11:00Z</dcterms:modified>
</cp:coreProperties>
</file>